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798" w:rsidRPr="00720B34" w:rsidRDefault="00A36798" w:rsidP="00720B34">
      <w:pPr>
        <w:pStyle w:val="Heading1"/>
        <w:spacing w:before="0" w:beforeAutospacing="0" w:after="0" w:afterAutospacing="0"/>
        <w:rPr>
          <w:rFonts w:eastAsia="Times New Roman"/>
          <w:sz w:val="28"/>
          <w:szCs w:val="28"/>
        </w:rPr>
      </w:pPr>
      <w:r w:rsidRPr="00720B34">
        <w:rPr>
          <w:rFonts w:eastAsia="Times New Roman"/>
          <w:sz w:val="28"/>
          <w:szCs w:val="28"/>
        </w:rPr>
        <w:t xml:space="preserve">Planning Commission Meeting </w:t>
      </w:r>
      <w:r w:rsidR="0004063D" w:rsidRPr="00720B34">
        <w:rPr>
          <w:rFonts w:eastAsia="Times New Roman"/>
          <w:sz w:val="28"/>
          <w:szCs w:val="28"/>
        </w:rPr>
        <w:t>Minutes</w:t>
      </w:r>
    </w:p>
    <w:p w:rsidR="00A36798" w:rsidRPr="00720B34" w:rsidRDefault="00A36798" w:rsidP="00720B34">
      <w:pPr>
        <w:pStyle w:val="Heading1"/>
        <w:spacing w:before="0" w:beforeAutospacing="0" w:after="0" w:afterAutospacing="0"/>
        <w:rPr>
          <w:rFonts w:eastAsia="Times New Roman"/>
          <w:sz w:val="28"/>
          <w:szCs w:val="28"/>
        </w:rPr>
      </w:pPr>
      <w:r w:rsidRPr="00720B34">
        <w:rPr>
          <w:rFonts w:eastAsia="Times New Roman"/>
          <w:sz w:val="28"/>
          <w:szCs w:val="28"/>
        </w:rPr>
        <w:t>Hillsdale City Hall</w:t>
      </w:r>
    </w:p>
    <w:p w:rsidR="00A36798" w:rsidRDefault="00A36798" w:rsidP="00720B34">
      <w:pPr>
        <w:pStyle w:val="Heading1"/>
        <w:spacing w:before="0" w:beforeAutospacing="0" w:after="0" w:afterAutospacing="0"/>
        <w:rPr>
          <w:rFonts w:eastAsia="Times New Roman"/>
          <w:sz w:val="28"/>
          <w:szCs w:val="28"/>
        </w:rPr>
      </w:pPr>
      <w:r w:rsidRPr="00720B34">
        <w:rPr>
          <w:rFonts w:eastAsia="Times New Roman"/>
          <w:sz w:val="28"/>
          <w:szCs w:val="28"/>
        </w:rPr>
        <w:t>Council Chambers</w:t>
      </w:r>
    </w:p>
    <w:p w:rsidR="00A36798" w:rsidRPr="00720B34" w:rsidRDefault="00336416" w:rsidP="00720B34">
      <w:pPr>
        <w:pStyle w:val="Heading1"/>
        <w:spacing w:before="0" w:beforeAutospacing="0" w:after="0" w:afterAutospacing="0"/>
        <w:rPr>
          <w:rFonts w:eastAsia="Times New Roman"/>
          <w:sz w:val="28"/>
          <w:szCs w:val="28"/>
        </w:rPr>
      </w:pPr>
      <w:r>
        <w:rPr>
          <w:rFonts w:eastAsia="Times New Roman"/>
          <w:sz w:val="28"/>
          <w:szCs w:val="28"/>
        </w:rPr>
        <w:t>November 17</w:t>
      </w:r>
      <w:r w:rsidR="00414F16">
        <w:rPr>
          <w:rFonts w:eastAsia="Times New Roman"/>
          <w:sz w:val="28"/>
          <w:szCs w:val="28"/>
        </w:rPr>
        <w:t>, 2021</w:t>
      </w:r>
    </w:p>
    <w:p w:rsidR="00A36798" w:rsidRPr="00720B34" w:rsidRDefault="00576AA4" w:rsidP="00720B34">
      <w:pPr>
        <w:pStyle w:val="Heading1"/>
        <w:spacing w:before="0" w:beforeAutospacing="0" w:after="0" w:afterAutospacing="0"/>
        <w:rPr>
          <w:rFonts w:eastAsia="Times New Roman"/>
          <w:sz w:val="28"/>
          <w:szCs w:val="28"/>
        </w:rPr>
      </w:pPr>
      <w:r>
        <w:rPr>
          <w:rFonts w:eastAsia="Times New Roman"/>
          <w:sz w:val="28"/>
          <w:szCs w:val="28"/>
        </w:rPr>
        <w:t>5:30</w:t>
      </w:r>
      <w:r w:rsidR="00A36798" w:rsidRPr="00720B34">
        <w:rPr>
          <w:rFonts w:eastAsia="Times New Roman"/>
          <w:sz w:val="28"/>
          <w:szCs w:val="28"/>
        </w:rPr>
        <w:t xml:space="preserve"> pm</w:t>
      </w:r>
    </w:p>
    <w:p w:rsidR="00396EFF" w:rsidRDefault="00396EFF" w:rsidP="00396EFF"/>
    <w:p w:rsidR="00396EFF" w:rsidRDefault="00396EFF" w:rsidP="00396EFF">
      <w:r>
        <w:rPr>
          <w:b/>
          <w:bCs/>
          <w:u w:val="single"/>
        </w:rPr>
        <w:t>Call to Order</w:t>
      </w:r>
    </w:p>
    <w:p w:rsidR="0003540F" w:rsidRDefault="008733F8" w:rsidP="0003540F">
      <w:pPr>
        <w:pStyle w:val="p3"/>
        <w:spacing w:before="0" w:beforeAutospacing="0" w:after="0" w:afterAutospacing="0"/>
      </w:pPr>
      <w:r>
        <w:rPr>
          <w:rStyle w:val="s2"/>
        </w:rPr>
        <w:t>Meeting opened at 5:3</w:t>
      </w:r>
      <w:r w:rsidR="0003540F">
        <w:rPr>
          <w:rStyle w:val="s2"/>
        </w:rPr>
        <w:t>1</w:t>
      </w:r>
      <w:r w:rsidR="0042126B">
        <w:rPr>
          <w:rStyle w:val="s2"/>
        </w:rPr>
        <w:t xml:space="preserve"> </w:t>
      </w:r>
      <w:r>
        <w:rPr>
          <w:rStyle w:val="s2"/>
        </w:rPr>
        <w:t xml:space="preserve">pm </w:t>
      </w:r>
      <w:r w:rsidR="0003540F">
        <w:rPr>
          <w:rStyle w:val="s2"/>
        </w:rPr>
        <w:t>followed by the Pledge of Allegiance, and Roll Call. </w:t>
      </w:r>
    </w:p>
    <w:p w:rsidR="00521E72" w:rsidRDefault="00521E72" w:rsidP="0003540F">
      <w:pPr>
        <w:pStyle w:val="p3"/>
        <w:spacing w:before="0" w:beforeAutospacing="0" w:after="0" w:afterAutospacing="0"/>
      </w:pPr>
    </w:p>
    <w:p w:rsidR="00396EFF" w:rsidRDefault="00396EFF" w:rsidP="00396EFF">
      <w:r>
        <w:rPr>
          <w:b/>
          <w:bCs/>
          <w:u w:val="single"/>
        </w:rPr>
        <w:t>Members Present</w:t>
      </w:r>
    </w:p>
    <w:p w:rsidR="0003540F" w:rsidRDefault="0003540F" w:rsidP="0003540F">
      <w:pPr>
        <w:pStyle w:val="p3"/>
        <w:spacing w:before="0" w:beforeAutospacing="0" w:after="0" w:afterAutospacing="0"/>
      </w:pPr>
      <w:r>
        <w:rPr>
          <w:rStyle w:val="s2"/>
        </w:rPr>
        <w:t>Members Present: Vice Chairman Scholl, Secretary Swan, Commissioner Parker, Commissioner McConnell, Commissioner Laycock, Commissioner Morrisey. </w:t>
      </w:r>
    </w:p>
    <w:p w:rsidR="0003540F" w:rsidRDefault="0003540F" w:rsidP="0003540F">
      <w:pPr>
        <w:pStyle w:val="p3"/>
        <w:spacing w:before="0" w:beforeAutospacing="0" w:after="0" w:afterAutospacing="0"/>
      </w:pPr>
      <w:r>
        <w:rPr>
          <w:rStyle w:val="s2"/>
        </w:rPr>
        <w:t>Members Absent: Chairman Moore </w:t>
      </w:r>
    </w:p>
    <w:p w:rsidR="0003540F" w:rsidRDefault="0003540F" w:rsidP="0003540F">
      <w:pPr>
        <w:pStyle w:val="p3"/>
        <w:spacing w:before="0" w:beforeAutospacing="0" w:after="0" w:afterAutospacing="0"/>
      </w:pPr>
      <w:r>
        <w:rPr>
          <w:rStyle w:val="s2"/>
        </w:rPr>
        <w:t>Public Present: Zoning Administrator Alan Beeker. </w:t>
      </w:r>
    </w:p>
    <w:p w:rsidR="008733F8" w:rsidRDefault="008733F8" w:rsidP="008733F8">
      <w:pPr>
        <w:pStyle w:val="p2"/>
        <w:spacing w:before="0" w:beforeAutospacing="0" w:after="0" w:afterAutospacing="0"/>
      </w:pPr>
    </w:p>
    <w:p w:rsidR="008733F8" w:rsidRDefault="008733F8" w:rsidP="008733F8">
      <w:pPr>
        <w:spacing w:after="0"/>
      </w:pPr>
      <w:r>
        <w:rPr>
          <w:b/>
          <w:bCs/>
          <w:u w:val="single"/>
        </w:rPr>
        <w:t>Consent Agenda and Minutes</w:t>
      </w:r>
      <w:r>
        <w:t xml:space="preserve"> </w:t>
      </w:r>
    </w:p>
    <w:p w:rsidR="007917AC" w:rsidRDefault="007917AC" w:rsidP="007917AC">
      <w:pPr>
        <w:pStyle w:val="p3"/>
        <w:spacing w:before="0" w:beforeAutospacing="0" w:after="0" w:afterAutospacing="0"/>
      </w:pPr>
      <w:r>
        <w:rPr>
          <w:rStyle w:val="s2"/>
        </w:rPr>
        <w:t>Motion to approve the Consent items, Communication, and Minutes from October 20, 2021 meeting made by Commissioner Laycock seconded by Commissioner Morrisey, </w:t>
      </w:r>
      <w:r>
        <w:rPr>
          <w:rStyle w:val="apple-converted-space"/>
        </w:rPr>
        <w:t>motion</w:t>
      </w:r>
      <w:r>
        <w:rPr>
          <w:rStyle w:val="s2"/>
        </w:rPr>
        <w:t xml:space="preserve"> approved unanimously. </w:t>
      </w:r>
    </w:p>
    <w:p w:rsidR="000E28B8" w:rsidRDefault="000E28B8" w:rsidP="00396EFF"/>
    <w:p w:rsidR="00396EFF" w:rsidRDefault="00396EFF" w:rsidP="00396EFF">
      <w:r>
        <w:rPr>
          <w:b/>
          <w:bCs/>
          <w:u w:val="single"/>
        </w:rPr>
        <w:t>Public Comment</w:t>
      </w:r>
    </w:p>
    <w:p w:rsidR="00A852AF" w:rsidRDefault="001232C2" w:rsidP="000E28B8">
      <w:pPr>
        <w:pStyle w:val="p3"/>
        <w:spacing w:before="0" w:beforeAutospacing="0" w:after="0" w:afterAutospacing="0"/>
      </w:pPr>
      <w:r>
        <w:rPr>
          <w:rStyle w:val="s2"/>
        </w:rPr>
        <w:t>No public comment.</w:t>
      </w:r>
    </w:p>
    <w:p w:rsidR="00916010" w:rsidRDefault="00916010" w:rsidP="00916010">
      <w:pPr>
        <w:pStyle w:val="PlainText"/>
        <w:rPr>
          <w:rFonts w:ascii="Times New Roman" w:hAnsi="Times New Roman" w:cs="Times New Roman"/>
          <w:sz w:val="24"/>
          <w:szCs w:val="24"/>
        </w:rPr>
      </w:pPr>
    </w:p>
    <w:p w:rsidR="007917AC" w:rsidRDefault="007917AC" w:rsidP="00094065">
      <w:pPr>
        <w:rPr>
          <w:b/>
          <w:bCs/>
          <w:u w:val="single"/>
        </w:rPr>
      </w:pPr>
      <w:r>
        <w:rPr>
          <w:b/>
          <w:bCs/>
          <w:u w:val="single"/>
        </w:rPr>
        <w:t>Public Hearing</w:t>
      </w:r>
    </w:p>
    <w:p w:rsidR="007917AC" w:rsidRDefault="007917AC" w:rsidP="007917AC">
      <w:pPr>
        <w:pStyle w:val="p3"/>
        <w:spacing w:before="0" w:beforeAutospacing="0" w:after="0" w:afterAutospacing="0"/>
        <w:rPr>
          <w:rStyle w:val="s2"/>
        </w:rPr>
      </w:pPr>
      <w:r>
        <w:rPr>
          <w:rStyle w:val="s2"/>
        </w:rPr>
        <w:t xml:space="preserve">B-2 Zoning Ordnance: </w:t>
      </w:r>
    </w:p>
    <w:p w:rsidR="007917AC" w:rsidRDefault="007917AC" w:rsidP="007917AC">
      <w:pPr>
        <w:pStyle w:val="p3"/>
        <w:spacing w:before="0" w:beforeAutospacing="0" w:after="0" w:afterAutospacing="0"/>
        <w:rPr>
          <w:rStyle w:val="s2"/>
        </w:rPr>
      </w:pPr>
      <w:r>
        <w:rPr>
          <w:rStyle w:val="s2"/>
        </w:rPr>
        <w:t>Public Hearing was opened and subsequently closed due to lack of public.</w:t>
      </w:r>
    </w:p>
    <w:p w:rsidR="007917AC" w:rsidRDefault="007917AC" w:rsidP="007917AC">
      <w:pPr>
        <w:pStyle w:val="p3"/>
        <w:spacing w:before="0" w:beforeAutospacing="0" w:after="0" w:afterAutospacing="0"/>
      </w:pPr>
      <w:r>
        <w:rPr>
          <w:rStyle w:val="s2"/>
        </w:rPr>
        <w:t>Motion to approve the zoning ordinance of the B2 district and to move it to Hillsdale City Council for approval, made by Commissioner Swan seconded by Commissioner Parker, motion approved unanimously. </w:t>
      </w:r>
    </w:p>
    <w:p w:rsidR="007917AC" w:rsidRDefault="007917AC" w:rsidP="00094065">
      <w:pPr>
        <w:rPr>
          <w:b/>
          <w:bCs/>
          <w:u w:val="single"/>
        </w:rPr>
      </w:pPr>
    </w:p>
    <w:p w:rsidR="00094065" w:rsidRDefault="00094065" w:rsidP="00094065">
      <w:r>
        <w:rPr>
          <w:b/>
          <w:bCs/>
          <w:u w:val="single"/>
        </w:rPr>
        <w:t xml:space="preserve">Old Business </w:t>
      </w:r>
    </w:p>
    <w:p w:rsidR="007917AC" w:rsidRDefault="007917AC" w:rsidP="007917AC">
      <w:pPr>
        <w:pStyle w:val="p3"/>
        <w:spacing w:before="0" w:beforeAutospacing="0" w:after="0" w:afterAutospacing="0"/>
      </w:pPr>
      <w:r>
        <w:rPr>
          <w:rStyle w:val="s2"/>
        </w:rPr>
        <w:lastRenderedPageBreak/>
        <w:t>By-Laws Review:</w:t>
      </w:r>
    </w:p>
    <w:p w:rsidR="007917AC" w:rsidRDefault="007917AC" w:rsidP="007917AC">
      <w:pPr>
        <w:pStyle w:val="p3"/>
        <w:spacing w:before="0" w:beforeAutospacing="0" w:after="0" w:afterAutospacing="0"/>
      </w:pPr>
      <w:r>
        <w:rPr>
          <w:rStyle w:val="s2"/>
        </w:rPr>
        <w:t>More discussion and fine tuning of the Bylaw language. </w:t>
      </w:r>
    </w:p>
    <w:p w:rsidR="00396EFF" w:rsidRDefault="00396EFF" w:rsidP="00396EFF"/>
    <w:p w:rsidR="00396EFF" w:rsidRDefault="00396EFF" w:rsidP="00396EFF">
      <w:r>
        <w:rPr>
          <w:b/>
          <w:bCs/>
          <w:u w:val="single"/>
        </w:rPr>
        <w:t xml:space="preserve">New Business </w:t>
      </w:r>
    </w:p>
    <w:p w:rsidR="007332DE" w:rsidRDefault="001232C2" w:rsidP="008733F8">
      <w:pPr>
        <w:pStyle w:val="p3"/>
        <w:spacing w:before="0" w:beforeAutospacing="0" w:after="0" w:afterAutospacing="0"/>
        <w:rPr>
          <w:rStyle w:val="s2"/>
        </w:rPr>
      </w:pPr>
      <w:r>
        <w:rPr>
          <w:rStyle w:val="s2"/>
        </w:rPr>
        <w:t>No new business.</w:t>
      </w:r>
    </w:p>
    <w:p w:rsidR="008733F8" w:rsidRDefault="008733F8" w:rsidP="008733F8">
      <w:pPr>
        <w:pStyle w:val="p3"/>
        <w:spacing w:before="0" w:beforeAutospacing="0" w:after="0" w:afterAutospacing="0"/>
      </w:pPr>
    </w:p>
    <w:p w:rsidR="00396EFF" w:rsidRDefault="001E2037" w:rsidP="00396EFF">
      <w:r>
        <w:rPr>
          <w:b/>
          <w:bCs/>
          <w:u w:val="single"/>
        </w:rPr>
        <w:t>Zoning Administrator Report</w:t>
      </w:r>
    </w:p>
    <w:p w:rsidR="007917AC" w:rsidRDefault="007917AC" w:rsidP="007917AC">
      <w:pPr>
        <w:pStyle w:val="p3"/>
        <w:spacing w:before="0" w:beforeAutospacing="0" w:after="0" w:afterAutospacing="0"/>
      </w:pPr>
      <w:r>
        <w:rPr>
          <w:rStyle w:val="s2"/>
        </w:rPr>
        <w:t>Notre Dame Presentation, discussion and impressions on the presentation. </w:t>
      </w:r>
    </w:p>
    <w:p w:rsidR="007917AC" w:rsidRDefault="007917AC" w:rsidP="007917AC">
      <w:pPr>
        <w:pStyle w:val="p2"/>
        <w:spacing w:before="0" w:beforeAutospacing="0" w:after="0" w:afterAutospacing="0"/>
      </w:pPr>
    </w:p>
    <w:p w:rsidR="00094065" w:rsidRPr="00A852AF" w:rsidRDefault="00094065" w:rsidP="00094065">
      <w:pPr>
        <w:pStyle w:val="p1"/>
        <w:spacing w:before="0" w:beforeAutospacing="0" w:after="45" w:afterAutospacing="0"/>
      </w:pPr>
      <w:r w:rsidRPr="00A852AF">
        <w:rPr>
          <w:rStyle w:val="s3"/>
          <w:b/>
          <w:bCs/>
          <w:u w:val="single"/>
        </w:rPr>
        <w:t>Commissioner’s Comments </w:t>
      </w:r>
    </w:p>
    <w:p w:rsidR="008733F8" w:rsidRDefault="001232C2" w:rsidP="00396EFF">
      <w:pPr>
        <w:rPr>
          <w:rStyle w:val="s2"/>
        </w:rPr>
      </w:pPr>
      <w:r>
        <w:rPr>
          <w:rStyle w:val="s2"/>
        </w:rPr>
        <w:t>None</w:t>
      </w:r>
    </w:p>
    <w:p w:rsidR="001232C2" w:rsidRDefault="001232C2" w:rsidP="00396EFF"/>
    <w:p w:rsidR="00396EFF" w:rsidRDefault="00396EFF" w:rsidP="00396EFF">
      <w:r>
        <w:rPr>
          <w:b/>
          <w:bCs/>
          <w:u w:val="single"/>
        </w:rPr>
        <w:t xml:space="preserve">Adjournment </w:t>
      </w:r>
    </w:p>
    <w:p w:rsidR="007917AC" w:rsidRDefault="007917AC" w:rsidP="007917AC">
      <w:pPr>
        <w:pStyle w:val="p3"/>
        <w:spacing w:before="0" w:beforeAutospacing="0" w:after="0" w:afterAutospacing="0"/>
        <w:rPr>
          <w:rStyle w:val="s2"/>
        </w:rPr>
      </w:pPr>
      <w:r>
        <w:rPr>
          <w:rStyle w:val="s2"/>
        </w:rPr>
        <w:t>Motion to Adjourn made by Commissioner Laycock seconded by Commissioner McConnell, motion approved unanimously. </w:t>
      </w:r>
    </w:p>
    <w:p w:rsidR="007917AC" w:rsidRDefault="007917AC" w:rsidP="007917AC">
      <w:pPr>
        <w:pStyle w:val="p3"/>
        <w:spacing w:before="0" w:beforeAutospacing="0" w:after="0" w:afterAutospacing="0"/>
      </w:pPr>
    </w:p>
    <w:p w:rsidR="007917AC" w:rsidRDefault="007917AC" w:rsidP="007917AC">
      <w:pPr>
        <w:pStyle w:val="p3"/>
        <w:spacing w:before="0" w:beforeAutospacing="0" w:after="0" w:afterAutospacing="0"/>
      </w:pPr>
      <w:r>
        <w:rPr>
          <w:rStyle w:val="s2"/>
        </w:rPr>
        <w:t>Submitted by Secretary Swan </w:t>
      </w:r>
    </w:p>
    <w:p w:rsidR="007917AC" w:rsidRDefault="007917AC" w:rsidP="007917AC">
      <w:pPr>
        <w:pStyle w:val="p2"/>
        <w:spacing w:before="0" w:beforeAutospacing="0" w:after="0" w:afterAutospacing="0"/>
      </w:pPr>
    </w:p>
    <w:p w:rsidR="000E69FD" w:rsidRDefault="000E69FD" w:rsidP="00FB3F9A">
      <w:pPr>
        <w:spacing w:after="0" w:line="240" w:lineRule="auto"/>
        <w:ind w:left="0"/>
        <w:jc w:val="both"/>
        <w:rPr>
          <w:rStyle w:val="Emphasis"/>
          <w:rFonts w:ascii="Times New Roman" w:hAnsi="Times New Roman"/>
          <w:b/>
          <w:sz w:val="24"/>
          <w:szCs w:val="24"/>
        </w:rPr>
      </w:pPr>
      <w:r w:rsidRPr="00FB3F9A">
        <w:rPr>
          <w:rStyle w:val="Emphasis"/>
          <w:rFonts w:ascii="Times New Roman" w:hAnsi="Times New Roman"/>
          <w:b/>
          <w:sz w:val="24"/>
          <w:szCs w:val="24"/>
        </w:rPr>
        <w:t xml:space="preserve">Next meeting: </w:t>
      </w:r>
      <w:r w:rsidR="0003540F">
        <w:rPr>
          <w:rStyle w:val="Emphasis"/>
          <w:rFonts w:ascii="Times New Roman" w:hAnsi="Times New Roman"/>
          <w:b/>
          <w:sz w:val="24"/>
          <w:szCs w:val="24"/>
        </w:rPr>
        <w:t>December</w:t>
      </w:r>
      <w:r w:rsidR="002B050D">
        <w:rPr>
          <w:rStyle w:val="Emphasis"/>
          <w:rFonts w:ascii="Times New Roman" w:hAnsi="Times New Roman"/>
          <w:b/>
          <w:sz w:val="24"/>
          <w:szCs w:val="24"/>
        </w:rPr>
        <w:t xml:space="preserve"> </w:t>
      </w:r>
      <w:r w:rsidR="001232C2">
        <w:rPr>
          <w:rStyle w:val="Emphasis"/>
          <w:rFonts w:ascii="Times New Roman" w:hAnsi="Times New Roman"/>
          <w:b/>
          <w:sz w:val="24"/>
          <w:szCs w:val="24"/>
        </w:rPr>
        <w:t>1</w:t>
      </w:r>
      <w:r w:rsidR="0003540F">
        <w:rPr>
          <w:rStyle w:val="Emphasis"/>
          <w:rFonts w:ascii="Times New Roman" w:hAnsi="Times New Roman"/>
          <w:b/>
          <w:sz w:val="24"/>
          <w:szCs w:val="24"/>
        </w:rPr>
        <w:t>5</w:t>
      </w:r>
      <w:r w:rsidRPr="00FB3F9A">
        <w:rPr>
          <w:rStyle w:val="Emphasis"/>
          <w:rFonts w:ascii="Times New Roman" w:hAnsi="Times New Roman"/>
          <w:b/>
          <w:sz w:val="24"/>
          <w:szCs w:val="24"/>
        </w:rPr>
        <w:t xml:space="preserve">, </w:t>
      </w:r>
      <w:r w:rsidR="001E2037">
        <w:rPr>
          <w:rStyle w:val="Emphasis"/>
          <w:rFonts w:ascii="Times New Roman" w:hAnsi="Times New Roman"/>
          <w:b/>
          <w:sz w:val="24"/>
          <w:szCs w:val="24"/>
        </w:rPr>
        <w:t>2021</w:t>
      </w:r>
      <w:r w:rsidRPr="00FB3F9A">
        <w:rPr>
          <w:rStyle w:val="Emphasis"/>
          <w:rFonts w:ascii="Times New Roman" w:hAnsi="Times New Roman"/>
          <w:b/>
          <w:sz w:val="24"/>
          <w:szCs w:val="24"/>
        </w:rPr>
        <w:t xml:space="preserve"> at 5:30 pm.</w:t>
      </w:r>
    </w:p>
    <w:p w:rsidR="00EB5441" w:rsidRDefault="00EB5441" w:rsidP="00FB3F9A">
      <w:pPr>
        <w:spacing w:after="0" w:line="240" w:lineRule="auto"/>
        <w:ind w:left="0"/>
        <w:jc w:val="both"/>
        <w:rPr>
          <w:rStyle w:val="Emphasis"/>
          <w:rFonts w:ascii="Times New Roman" w:hAnsi="Times New Roman"/>
          <w:b/>
          <w:sz w:val="24"/>
          <w:szCs w:val="24"/>
        </w:rPr>
      </w:pPr>
      <w:bookmarkStart w:id="0" w:name="_GoBack"/>
      <w:bookmarkEnd w:id="0"/>
    </w:p>
    <w:sectPr w:rsidR="00EB544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56B" w:rsidRDefault="001E156B" w:rsidP="00A36798">
      <w:pPr>
        <w:spacing w:after="0" w:line="240" w:lineRule="auto"/>
      </w:pPr>
      <w:r>
        <w:separator/>
      </w:r>
    </w:p>
  </w:endnote>
  <w:endnote w:type="continuationSeparator" w:id="0">
    <w:p w:rsidR="001E156B" w:rsidRDefault="001E156B" w:rsidP="00A36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56B" w:rsidRDefault="001E156B" w:rsidP="00A36798">
      <w:pPr>
        <w:spacing w:after="0" w:line="240" w:lineRule="auto"/>
      </w:pPr>
      <w:r>
        <w:separator/>
      </w:r>
    </w:p>
  </w:footnote>
  <w:footnote w:type="continuationSeparator" w:id="0">
    <w:p w:rsidR="001E156B" w:rsidRDefault="001E156B" w:rsidP="00A367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56B" w:rsidRDefault="001E156B">
    <w:pPr>
      <w:pStyle w:val="Header"/>
    </w:pPr>
    <w:r>
      <w:rPr>
        <w:rFonts w:ascii="Calibri" w:eastAsia="Calibri" w:hAnsi="Calibri" w:cs="Calibri"/>
        <w:noProof/>
        <w:sz w:val="22"/>
      </w:rPr>
      <mc:AlternateContent>
        <mc:Choice Requires="wpg">
          <w:drawing>
            <wp:inline distT="0" distB="0" distL="0" distR="0" wp14:anchorId="45E1E872" wp14:editId="069F3409">
              <wp:extent cx="6784908" cy="877822"/>
              <wp:effectExtent l="0" t="0" r="0" b="0"/>
              <wp:docPr id="1" name="Group 1"/>
              <wp:cNvGraphicFramePr/>
              <a:graphic xmlns:a="http://schemas.openxmlformats.org/drawingml/2006/main">
                <a:graphicData uri="http://schemas.microsoft.com/office/word/2010/wordprocessingGroup">
                  <wpg:wgp>
                    <wpg:cNvGrpSpPr/>
                    <wpg:grpSpPr>
                      <a:xfrm>
                        <a:off x="0" y="0"/>
                        <a:ext cx="6784908" cy="877822"/>
                        <a:chOff x="0" y="0"/>
                        <a:chExt cx="6740174" cy="993847"/>
                      </a:xfrm>
                    </wpg:grpSpPr>
                    <wps:wsp>
                      <wps:cNvPr id="2" name="Rectangle 2"/>
                      <wps:cNvSpPr/>
                      <wps:spPr>
                        <a:xfrm>
                          <a:off x="5929121" y="631118"/>
                          <a:ext cx="50577" cy="185867"/>
                        </a:xfrm>
                        <a:prstGeom prst="rect">
                          <a:avLst/>
                        </a:prstGeom>
                        <a:ln>
                          <a:noFill/>
                        </a:ln>
                      </wps:spPr>
                      <wps:txbx>
                        <w:txbxContent>
                          <w:p w:rsidR="001E156B" w:rsidRDefault="001E156B" w:rsidP="00A36798">
                            <w:pPr>
                              <w:spacing w:after="160" w:line="259" w:lineRule="auto"/>
                              <w:ind w:left="0" w:firstLine="0"/>
                            </w:pPr>
                            <w:r>
                              <w:rPr>
                                <w:rFonts w:ascii="Garamond" w:eastAsia="Garamond" w:hAnsi="Garamond" w:cs="Garamond"/>
                              </w:rPr>
                              <w:t xml:space="preserve"> </w:t>
                            </w:r>
                          </w:p>
                        </w:txbxContent>
                      </wps:txbx>
                      <wps:bodyPr horzOverflow="overflow" vert="horz" lIns="0" tIns="0" rIns="0" bIns="0" rtlCol="0">
                        <a:noAutofit/>
                      </wps:bodyPr>
                    </wps:wsp>
                    <pic:pic xmlns:pic="http://schemas.openxmlformats.org/drawingml/2006/picture">
                      <pic:nvPicPr>
                        <pic:cNvPr id="3" name="Picture 3"/>
                        <pic:cNvPicPr/>
                      </pic:nvPicPr>
                      <pic:blipFill>
                        <a:blip r:embed="rId1"/>
                        <a:stretch>
                          <a:fillRect/>
                        </a:stretch>
                      </pic:blipFill>
                      <pic:spPr>
                        <a:xfrm>
                          <a:off x="0" y="0"/>
                          <a:ext cx="1688592" cy="734568"/>
                        </a:xfrm>
                        <a:prstGeom prst="rect">
                          <a:avLst/>
                        </a:prstGeom>
                      </pic:spPr>
                    </pic:pic>
                    <wps:wsp>
                      <wps:cNvPr id="4" name="Rectangle 4"/>
                      <wps:cNvSpPr/>
                      <wps:spPr>
                        <a:xfrm>
                          <a:off x="5171694" y="110107"/>
                          <a:ext cx="914827" cy="149213"/>
                        </a:xfrm>
                        <a:prstGeom prst="rect">
                          <a:avLst/>
                        </a:prstGeom>
                        <a:ln>
                          <a:noFill/>
                        </a:ln>
                      </wps:spPr>
                      <wps:txbx>
                        <w:txbxContent>
                          <w:p w:rsidR="001E156B" w:rsidRDefault="001E156B" w:rsidP="00A36798">
                            <w:pPr>
                              <w:spacing w:after="160" w:line="259" w:lineRule="auto"/>
                              <w:ind w:left="0" w:firstLine="0"/>
                            </w:pPr>
                          </w:p>
                        </w:txbxContent>
                      </wps:txbx>
                      <wps:bodyPr horzOverflow="overflow" vert="horz" lIns="0" tIns="0" rIns="0" bIns="0" rtlCol="0">
                        <a:noAutofit/>
                      </wps:bodyPr>
                    </wps:wsp>
                    <wps:wsp>
                      <wps:cNvPr id="5" name="Rectangle 5"/>
                      <wps:cNvSpPr/>
                      <wps:spPr>
                        <a:xfrm>
                          <a:off x="4675173" y="226695"/>
                          <a:ext cx="1279373" cy="149213"/>
                        </a:xfrm>
                        <a:prstGeom prst="rect">
                          <a:avLst/>
                        </a:prstGeom>
                        <a:ln>
                          <a:noFill/>
                        </a:ln>
                      </wps:spPr>
                      <wps:txbx>
                        <w:txbxContent>
                          <w:p w:rsidR="001E156B" w:rsidRDefault="001E156B" w:rsidP="00A36798">
                            <w:pPr>
                              <w:spacing w:after="160" w:line="259" w:lineRule="auto"/>
                              <w:ind w:left="0" w:firstLine="0"/>
                            </w:pPr>
                            <w:r>
                              <w:rPr>
                                <w:b/>
                                <w:sz w:val="16"/>
                              </w:rPr>
                              <w:t>City Planning Commission</w:t>
                            </w:r>
                          </w:p>
                        </w:txbxContent>
                      </wps:txbx>
                      <wps:bodyPr horzOverflow="overflow" vert="horz" lIns="0" tIns="0" rIns="0" bIns="0" rtlCol="0">
                        <a:noAutofit/>
                      </wps:bodyPr>
                    </wps:wsp>
                    <wps:wsp>
                      <wps:cNvPr id="8" name="Rectangle 8"/>
                      <wps:cNvSpPr/>
                      <wps:spPr>
                        <a:xfrm>
                          <a:off x="5834640" y="226695"/>
                          <a:ext cx="33634" cy="149213"/>
                        </a:xfrm>
                        <a:prstGeom prst="rect">
                          <a:avLst/>
                        </a:prstGeom>
                        <a:ln>
                          <a:noFill/>
                        </a:ln>
                      </wps:spPr>
                      <wps:txbx>
                        <w:txbxContent>
                          <w:p w:rsidR="001E156B" w:rsidRDefault="001E156B" w:rsidP="00A36798">
                            <w:pPr>
                              <w:spacing w:after="160" w:line="259" w:lineRule="auto"/>
                              <w:ind w:left="0" w:firstLine="0"/>
                            </w:pPr>
                            <w:r>
                              <w:rPr>
                                <w:sz w:val="16"/>
                              </w:rPr>
                              <w:t xml:space="preserve"> </w:t>
                            </w:r>
                          </w:p>
                        </w:txbxContent>
                      </wps:txbx>
                      <wps:bodyPr horzOverflow="overflow" vert="horz" lIns="0" tIns="0" rIns="0" bIns="0" rtlCol="0">
                        <a:noAutofit/>
                      </wps:bodyPr>
                    </wps:wsp>
                    <wps:wsp>
                      <wps:cNvPr id="12" name="Rectangle 12"/>
                      <wps:cNvSpPr/>
                      <wps:spPr>
                        <a:xfrm>
                          <a:off x="4934713" y="341753"/>
                          <a:ext cx="135004" cy="149213"/>
                        </a:xfrm>
                        <a:prstGeom prst="rect">
                          <a:avLst/>
                        </a:prstGeom>
                        <a:ln>
                          <a:noFill/>
                        </a:ln>
                      </wps:spPr>
                      <wps:txbx>
                        <w:txbxContent>
                          <w:p w:rsidR="001E156B" w:rsidRDefault="001E156B" w:rsidP="00A36798">
                            <w:pPr>
                              <w:spacing w:after="160" w:line="259" w:lineRule="auto"/>
                              <w:ind w:left="0" w:firstLine="0"/>
                            </w:pPr>
                            <w:r>
                              <w:rPr>
                                <w:sz w:val="16"/>
                              </w:rPr>
                              <w:t>97</w:t>
                            </w:r>
                          </w:p>
                        </w:txbxContent>
                      </wps:txbx>
                      <wps:bodyPr horzOverflow="overflow" vert="horz" lIns="0" tIns="0" rIns="0" bIns="0" rtlCol="0">
                        <a:noAutofit/>
                      </wps:bodyPr>
                    </wps:wsp>
                    <wps:wsp>
                      <wps:cNvPr id="22" name="Rectangle 22"/>
                      <wps:cNvSpPr/>
                      <wps:spPr>
                        <a:xfrm>
                          <a:off x="5036573" y="341753"/>
                          <a:ext cx="1095654" cy="149213"/>
                        </a:xfrm>
                        <a:prstGeom prst="rect">
                          <a:avLst/>
                        </a:prstGeom>
                        <a:ln>
                          <a:noFill/>
                        </a:ln>
                      </wps:spPr>
                      <wps:txbx>
                        <w:txbxContent>
                          <w:p w:rsidR="001E156B" w:rsidRDefault="001E156B" w:rsidP="00A36798">
                            <w:pPr>
                              <w:spacing w:after="160" w:line="259" w:lineRule="auto"/>
                              <w:ind w:left="0" w:firstLine="0"/>
                            </w:pPr>
                            <w:r>
                              <w:rPr>
                                <w:sz w:val="16"/>
                              </w:rPr>
                              <w:t xml:space="preserve"> North Broad Street </w:t>
                            </w:r>
                          </w:p>
                        </w:txbxContent>
                      </wps:txbx>
                      <wps:bodyPr horzOverflow="overflow" vert="horz" lIns="0" tIns="0" rIns="0" bIns="0" rtlCol="0">
                        <a:noAutofit/>
                      </wps:bodyPr>
                    </wps:wsp>
                    <wps:wsp>
                      <wps:cNvPr id="24" name="Rectangle 24"/>
                      <wps:cNvSpPr/>
                      <wps:spPr>
                        <a:xfrm>
                          <a:off x="4485897" y="458341"/>
                          <a:ext cx="1826520" cy="149213"/>
                        </a:xfrm>
                        <a:prstGeom prst="rect">
                          <a:avLst/>
                        </a:prstGeom>
                        <a:ln>
                          <a:noFill/>
                        </a:ln>
                      </wps:spPr>
                      <wps:txbx>
                        <w:txbxContent>
                          <w:p w:rsidR="001E156B" w:rsidRDefault="001E156B" w:rsidP="00A36798">
                            <w:pPr>
                              <w:spacing w:after="160" w:line="259" w:lineRule="auto"/>
                              <w:ind w:left="0" w:firstLine="0"/>
                            </w:pPr>
                            <w:r>
                              <w:rPr>
                                <w:sz w:val="16"/>
                              </w:rPr>
                              <w:t xml:space="preserve">Hillsdale, Michigan  49242-1695 </w:t>
                            </w:r>
                          </w:p>
                        </w:txbxContent>
                      </wps:txbx>
                      <wps:bodyPr horzOverflow="overflow" vert="horz" lIns="0" tIns="0" rIns="0" bIns="0" rtlCol="0">
                        <a:noAutofit/>
                      </wps:bodyPr>
                    </wps:wsp>
                    <wps:wsp>
                      <wps:cNvPr id="25" name="Rectangle 25"/>
                      <wps:cNvSpPr/>
                      <wps:spPr>
                        <a:xfrm>
                          <a:off x="4282440" y="574927"/>
                          <a:ext cx="44801" cy="149213"/>
                        </a:xfrm>
                        <a:prstGeom prst="rect">
                          <a:avLst/>
                        </a:prstGeom>
                        <a:ln>
                          <a:noFill/>
                        </a:ln>
                      </wps:spPr>
                      <wps:txbx>
                        <w:txbxContent>
                          <w:p w:rsidR="001E156B" w:rsidRDefault="001E156B" w:rsidP="00A36798">
                            <w:pPr>
                              <w:spacing w:after="160" w:line="259" w:lineRule="auto"/>
                              <w:ind w:left="0" w:firstLine="0"/>
                            </w:pPr>
                            <w:r>
                              <w:rPr>
                                <w:sz w:val="16"/>
                              </w:rPr>
                              <w:t>(</w:t>
                            </w:r>
                          </w:p>
                        </w:txbxContent>
                      </wps:txbx>
                      <wps:bodyPr horzOverflow="overflow" vert="horz" lIns="0" tIns="0" rIns="0" bIns="0" rtlCol="0">
                        <a:noAutofit/>
                      </wps:bodyPr>
                    </wps:wsp>
                    <wps:wsp>
                      <wps:cNvPr id="26" name="Rectangle 26"/>
                      <wps:cNvSpPr/>
                      <wps:spPr>
                        <a:xfrm>
                          <a:off x="4315968" y="574927"/>
                          <a:ext cx="203065" cy="149213"/>
                        </a:xfrm>
                        <a:prstGeom prst="rect">
                          <a:avLst/>
                        </a:prstGeom>
                        <a:ln>
                          <a:noFill/>
                        </a:ln>
                      </wps:spPr>
                      <wps:txbx>
                        <w:txbxContent>
                          <w:p w:rsidR="001E156B" w:rsidRDefault="001E156B" w:rsidP="00A36798">
                            <w:pPr>
                              <w:spacing w:after="160" w:line="259" w:lineRule="auto"/>
                              <w:ind w:left="0" w:firstLine="0"/>
                            </w:pPr>
                            <w:r>
                              <w:rPr>
                                <w:sz w:val="16"/>
                              </w:rPr>
                              <w:t>517</w:t>
                            </w:r>
                          </w:p>
                        </w:txbxContent>
                      </wps:txbx>
                      <wps:bodyPr horzOverflow="overflow" vert="horz" lIns="0" tIns="0" rIns="0" bIns="0" rtlCol="0">
                        <a:noAutofit/>
                      </wps:bodyPr>
                    </wps:wsp>
                    <wps:wsp>
                      <wps:cNvPr id="27" name="Rectangle 27"/>
                      <wps:cNvSpPr/>
                      <wps:spPr>
                        <a:xfrm>
                          <a:off x="4469130" y="574927"/>
                          <a:ext cx="44801" cy="149213"/>
                        </a:xfrm>
                        <a:prstGeom prst="rect">
                          <a:avLst/>
                        </a:prstGeom>
                        <a:ln>
                          <a:noFill/>
                        </a:ln>
                      </wps:spPr>
                      <wps:txbx>
                        <w:txbxContent>
                          <w:p w:rsidR="001E156B" w:rsidRDefault="001E156B" w:rsidP="00A36798">
                            <w:pPr>
                              <w:spacing w:after="160" w:line="259" w:lineRule="auto"/>
                              <w:ind w:left="0" w:firstLine="0"/>
                            </w:pPr>
                            <w:r>
                              <w:rPr>
                                <w:sz w:val="16"/>
                              </w:rPr>
                              <w:t>)</w:t>
                            </w:r>
                          </w:p>
                        </w:txbxContent>
                      </wps:txbx>
                      <wps:bodyPr horzOverflow="overflow" vert="horz" lIns="0" tIns="0" rIns="0" bIns="0" rtlCol="0">
                        <a:noAutofit/>
                      </wps:bodyPr>
                    </wps:wsp>
                    <wps:wsp>
                      <wps:cNvPr id="28" name="Rectangle 28"/>
                      <wps:cNvSpPr/>
                      <wps:spPr>
                        <a:xfrm>
                          <a:off x="4502658" y="574927"/>
                          <a:ext cx="926814" cy="149213"/>
                        </a:xfrm>
                        <a:prstGeom prst="rect">
                          <a:avLst/>
                        </a:prstGeom>
                        <a:ln>
                          <a:noFill/>
                        </a:ln>
                      </wps:spPr>
                      <wps:txbx>
                        <w:txbxContent>
                          <w:p w:rsidR="001E156B" w:rsidRDefault="001E156B" w:rsidP="00A36798">
                            <w:pPr>
                              <w:spacing w:after="160" w:line="259" w:lineRule="auto"/>
                              <w:ind w:left="0" w:firstLine="0"/>
                            </w:pPr>
                            <w:r>
                              <w:rPr>
                                <w:sz w:val="16"/>
                              </w:rPr>
                              <w:t xml:space="preserve"> 437-6449   Fax: </w:t>
                            </w:r>
                          </w:p>
                        </w:txbxContent>
                      </wps:txbx>
                      <wps:bodyPr horzOverflow="overflow" vert="horz" lIns="0" tIns="0" rIns="0" bIns="0" rtlCol="0">
                        <a:noAutofit/>
                      </wps:bodyPr>
                    </wps:wsp>
                    <wps:wsp>
                      <wps:cNvPr id="29" name="Rectangle 29"/>
                      <wps:cNvSpPr/>
                      <wps:spPr>
                        <a:xfrm>
                          <a:off x="5199126" y="574927"/>
                          <a:ext cx="44801" cy="149213"/>
                        </a:xfrm>
                        <a:prstGeom prst="rect">
                          <a:avLst/>
                        </a:prstGeom>
                        <a:ln>
                          <a:noFill/>
                        </a:ln>
                      </wps:spPr>
                      <wps:txbx>
                        <w:txbxContent>
                          <w:p w:rsidR="001E156B" w:rsidRDefault="001E156B" w:rsidP="00A36798">
                            <w:pPr>
                              <w:spacing w:after="160" w:line="259" w:lineRule="auto"/>
                              <w:ind w:left="0" w:firstLine="0"/>
                            </w:pPr>
                            <w:r>
                              <w:rPr>
                                <w:sz w:val="16"/>
                              </w:rPr>
                              <w:t>(</w:t>
                            </w:r>
                          </w:p>
                        </w:txbxContent>
                      </wps:txbx>
                      <wps:bodyPr horzOverflow="overflow" vert="horz" lIns="0" tIns="0" rIns="0" bIns="0" rtlCol="0">
                        <a:noAutofit/>
                      </wps:bodyPr>
                    </wps:wsp>
                    <wps:wsp>
                      <wps:cNvPr id="30" name="Rectangle 30"/>
                      <wps:cNvSpPr/>
                      <wps:spPr>
                        <a:xfrm>
                          <a:off x="5232654" y="574927"/>
                          <a:ext cx="203065" cy="149213"/>
                        </a:xfrm>
                        <a:prstGeom prst="rect">
                          <a:avLst/>
                        </a:prstGeom>
                        <a:ln>
                          <a:noFill/>
                        </a:ln>
                      </wps:spPr>
                      <wps:txbx>
                        <w:txbxContent>
                          <w:p w:rsidR="001E156B" w:rsidRDefault="001E156B" w:rsidP="00A36798">
                            <w:pPr>
                              <w:spacing w:after="160" w:line="259" w:lineRule="auto"/>
                              <w:ind w:left="0" w:firstLine="0"/>
                            </w:pPr>
                            <w:r>
                              <w:rPr>
                                <w:sz w:val="16"/>
                              </w:rPr>
                              <w:t>517</w:t>
                            </w:r>
                          </w:p>
                        </w:txbxContent>
                      </wps:txbx>
                      <wps:bodyPr horzOverflow="overflow" vert="horz" lIns="0" tIns="0" rIns="0" bIns="0" rtlCol="0">
                        <a:noAutofit/>
                      </wps:bodyPr>
                    </wps:wsp>
                    <wps:wsp>
                      <wps:cNvPr id="31" name="Rectangle 31"/>
                      <wps:cNvSpPr/>
                      <wps:spPr>
                        <a:xfrm>
                          <a:off x="5385816" y="574927"/>
                          <a:ext cx="44801" cy="149213"/>
                        </a:xfrm>
                        <a:prstGeom prst="rect">
                          <a:avLst/>
                        </a:prstGeom>
                        <a:ln>
                          <a:noFill/>
                        </a:ln>
                      </wps:spPr>
                      <wps:txbx>
                        <w:txbxContent>
                          <w:p w:rsidR="001E156B" w:rsidRDefault="001E156B" w:rsidP="00A36798">
                            <w:pPr>
                              <w:spacing w:after="160" w:line="259" w:lineRule="auto"/>
                              <w:ind w:left="0" w:firstLine="0"/>
                            </w:pPr>
                            <w:r>
                              <w:rPr>
                                <w:sz w:val="16"/>
                              </w:rPr>
                              <w:t>)</w:t>
                            </w:r>
                          </w:p>
                        </w:txbxContent>
                      </wps:txbx>
                      <wps:bodyPr horzOverflow="overflow" vert="horz" lIns="0" tIns="0" rIns="0" bIns="0" rtlCol="0">
                        <a:noAutofit/>
                      </wps:bodyPr>
                    </wps:wsp>
                    <wps:wsp>
                      <wps:cNvPr id="416" name="Rectangle 416"/>
                      <wps:cNvSpPr/>
                      <wps:spPr>
                        <a:xfrm>
                          <a:off x="5419344" y="574927"/>
                          <a:ext cx="585947" cy="149213"/>
                        </a:xfrm>
                        <a:prstGeom prst="rect">
                          <a:avLst/>
                        </a:prstGeom>
                        <a:ln>
                          <a:noFill/>
                        </a:ln>
                      </wps:spPr>
                      <wps:txbx>
                        <w:txbxContent>
                          <w:p w:rsidR="001E156B" w:rsidRDefault="001E156B" w:rsidP="00A36798">
                            <w:pPr>
                              <w:spacing w:after="160" w:line="259" w:lineRule="auto"/>
                              <w:ind w:left="0" w:firstLine="0"/>
                            </w:pPr>
                            <w:r>
                              <w:rPr>
                                <w:sz w:val="16"/>
                              </w:rPr>
                              <w:t xml:space="preserve"> 437-6450 </w:t>
                            </w:r>
                          </w:p>
                        </w:txbxContent>
                      </wps:txbx>
                      <wps:bodyPr horzOverflow="overflow" vert="horz" lIns="0" tIns="0" rIns="0" bIns="0" rtlCol="0">
                        <a:noAutofit/>
                      </wps:bodyPr>
                    </wps:wsp>
                    <wps:wsp>
                      <wps:cNvPr id="417" name="Shape 670"/>
                      <wps:cNvSpPr/>
                      <wps:spPr>
                        <a:xfrm>
                          <a:off x="2286" y="853441"/>
                          <a:ext cx="5943600" cy="19050"/>
                        </a:xfrm>
                        <a:custGeom>
                          <a:avLst/>
                          <a:gdLst/>
                          <a:ahLst/>
                          <a:cxnLst/>
                          <a:rect l="0" t="0" r="0" b="0"/>
                          <a:pathLst>
                            <a:path w="5943600" h="19050">
                              <a:moveTo>
                                <a:pt x="0" y="0"/>
                              </a:moveTo>
                              <a:lnTo>
                                <a:pt x="5943600" y="0"/>
                              </a:lnTo>
                              <a:lnTo>
                                <a:pt x="59436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 name="Rectangle 418"/>
                      <wps:cNvSpPr/>
                      <wps:spPr>
                        <a:xfrm>
                          <a:off x="6689597" y="769467"/>
                          <a:ext cx="50577" cy="224380"/>
                        </a:xfrm>
                        <a:prstGeom prst="rect">
                          <a:avLst/>
                        </a:prstGeom>
                        <a:ln>
                          <a:noFill/>
                        </a:ln>
                      </wps:spPr>
                      <wps:txbx>
                        <w:txbxContent>
                          <w:p w:rsidR="001E156B" w:rsidRDefault="001E156B" w:rsidP="00A36798">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45E1E872" id="Group 1" o:spid="_x0000_s1026" style="width:534.25pt;height:69.1pt;mso-position-horizontal-relative:char;mso-position-vertical-relative:line" coordsize="67401,993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">
              <v:rect id="Rectangle 2" o:spid="_x0000_s1027" style="position:absolute;left:59291;top:6311;width:505;height:1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OtsIA&#10;AADaAAAADwAAAGRycy9kb3ducmV2LnhtbESPzarCMBSE94LvEI7gTlNdiFajiN6LLv25oO4OzbEt&#10;Nielibb69EYQ7nKYmW+Y2aIxhXhQ5XLLCgb9CARxYnXOqYK/429vDMJ5ZI2FZVLwJAeLebs1w1jb&#10;mvf0OPhUBAi7GBVk3pexlC7JyKDr25I4eFdbGfRBVqnUFdYBbgo5jKKRNJhzWMiwpFVGye1wNwo2&#10;43J53tpXnRY/l81pd5qsjxOvVLfTLKcgPDX+P/xtb7WCIXy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2wgAAANoAAAAPAAAAAAAAAAAAAAAAAJgCAABkcnMvZG93&#10;bnJldi54bWxQSwUGAAAAAAQABAD1AAAAhwMAAAAA&#10;" filled="f" stroked="f">
                <v:textbox inset="0,0,0,0">
                  <w:txbxContent>
                    <w:p w:rsidR="001E156B" w:rsidRDefault="001E156B" w:rsidP="00A36798">
                      <w:pPr>
                        <w:spacing w:after="160" w:line="259" w:lineRule="auto"/>
                        <w:ind w:left="0" w:firstLine="0"/>
                      </w:pPr>
                      <w:r>
                        <w:rPr>
                          <w:rFonts w:ascii="Garamond" w:eastAsia="Garamond" w:hAnsi="Garamond" w:cs="Garamond"/>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16885;height:73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ZGUjCAAAA2gAAAA8AAABkcnMvZG93bnJldi54bWxEj0FrwkAUhO9C/8PyCl6CblSQEl1Fioqn&#10;YmPx/Mg+k2j2bbq7avz3XaHgcZiZb5j5sjONuJHztWUFo2EKgriwuuZSwc9hM/gA4QOyxsYyKXiQ&#10;h+XirTfHTNs7f9MtD6WIEPYZKqhCaDMpfVGRQT+0LXH0TtYZDFG6UmqH9wg3jRyn6VQarDkuVNjS&#10;Z0XFJb8aBVIm23x13efn3y9XHHfJJFmPWKn+e7eagQjUhVf4v73TCibwvBJvgFz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2RlIwgAAANoAAAAPAAAAAAAAAAAAAAAAAJ8C&#10;AABkcnMvZG93bnJldi54bWxQSwUGAAAAAAQABAD3AAAAjgMAAAAA&#10;">
                <v:imagedata r:id="rId2" o:title=""/>
              </v:shape>
              <v:rect id="Rectangle 4" o:spid="_x0000_s1029" style="position:absolute;left:51716;top:1101;width:9149;height: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1E156B" w:rsidRDefault="001E156B" w:rsidP="00A36798">
                      <w:pPr>
                        <w:spacing w:after="160" w:line="259" w:lineRule="auto"/>
                        <w:ind w:left="0" w:firstLine="0"/>
                      </w:pPr>
                    </w:p>
                  </w:txbxContent>
                </v:textbox>
              </v:rect>
              <v:rect id="Rectangle 5" o:spid="_x0000_s1030" style="position:absolute;left:46751;top:2266;width:12794;height:1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1E156B" w:rsidRDefault="001E156B" w:rsidP="00A36798">
                      <w:pPr>
                        <w:spacing w:after="160" w:line="259" w:lineRule="auto"/>
                        <w:ind w:left="0" w:firstLine="0"/>
                      </w:pPr>
                      <w:r>
                        <w:rPr>
                          <w:b/>
                          <w:sz w:val="16"/>
                        </w:rPr>
                        <w:t>City Planning Commission</w:t>
                      </w:r>
                    </w:p>
                  </w:txbxContent>
                </v:textbox>
              </v:rect>
              <v:rect id="Rectangle 8" o:spid="_x0000_s1031" style="position:absolute;left:58346;top:2266;width:336;height:1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1E156B" w:rsidRDefault="001E156B" w:rsidP="00A36798">
                      <w:pPr>
                        <w:spacing w:after="160" w:line="259" w:lineRule="auto"/>
                        <w:ind w:left="0" w:firstLine="0"/>
                      </w:pPr>
                      <w:r>
                        <w:rPr>
                          <w:sz w:val="16"/>
                        </w:rPr>
                        <w:t xml:space="preserve"> </w:t>
                      </w:r>
                    </w:p>
                  </w:txbxContent>
                </v:textbox>
              </v:rect>
              <v:rect id="Rectangle 12" o:spid="_x0000_s1032" style="position:absolute;left:49347;top:3417;width:1350;height: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1E156B" w:rsidRDefault="001E156B" w:rsidP="00A36798">
                      <w:pPr>
                        <w:spacing w:after="160" w:line="259" w:lineRule="auto"/>
                        <w:ind w:left="0" w:firstLine="0"/>
                      </w:pPr>
                      <w:r>
                        <w:rPr>
                          <w:sz w:val="16"/>
                        </w:rPr>
                        <w:t>97</w:t>
                      </w:r>
                    </w:p>
                  </w:txbxContent>
                </v:textbox>
              </v:rect>
              <v:rect id="Rectangle 22" o:spid="_x0000_s1033" style="position:absolute;left:50365;top:3417;width:10957;height: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1E156B" w:rsidRDefault="001E156B" w:rsidP="00A36798">
                      <w:pPr>
                        <w:spacing w:after="160" w:line="259" w:lineRule="auto"/>
                        <w:ind w:left="0" w:firstLine="0"/>
                      </w:pPr>
                      <w:r>
                        <w:rPr>
                          <w:sz w:val="16"/>
                        </w:rPr>
                        <w:t xml:space="preserve"> North Broad Street </w:t>
                      </w:r>
                    </w:p>
                  </w:txbxContent>
                </v:textbox>
              </v:rect>
              <v:rect id="Rectangle 24" o:spid="_x0000_s1034" style="position:absolute;left:44858;top:4583;width:18266;height: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1E156B" w:rsidRDefault="001E156B" w:rsidP="00A36798">
                      <w:pPr>
                        <w:spacing w:after="160" w:line="259" w:lineRule="auto"/>
                        <w:ind w:left="0" w:firstLine="0"/>
                      </w:pPr>
                      <w:r>
                        <w:rPr>
                          <w:sz w:val="16"/>
                        </w:rPr>
                        <w:t xml:space="preserve">Hillsdale, Michigan  49242-1695 </w:t>
                      </w:r>
                    </w:p>
                  </w:txbxContent>
                </v:textbox>
              </v:rect>
              <v:rect id="Rectangle 25" o:spid="_x0000_s1035" style="position:absolute;left:42824;top:5749;width:448;height: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1E156B" w:rsidRDefault="001E156B" w:rsidP="00A36798">
                      <w:pPr>
                        <w:spacing w:after="160" w:line="259" w:lineRule="auto"/>
                        <w:ind w:left="0" w:firstLine="0"/>
                      </w:pPr>
                      <w:r>
                        <w:rPr>
                          <w:sz w:val="16"/>
                        </w:rPr>
                        <w:t>(</w:t>
                      </w:r>
                    </w:p>
                  </w:txbxContent>
                </v:textbox>
              </v:rect>
              <v:rect id="Rectangle 26" o:spid="_x0000_s1036" style="position:absolute;left:43159;top:5749;width:2031;height: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1E156B" w:rsidRDefault="001E156B" w:rsidP="00A36798">
                      <w:pPr>
                        <w:spacing w:after="160" w:line="259" w:lineRule="auto"/>
                        <w:ind w:left="0" w:firstLine="0"/>
                      </w:pPr>
                      <w:r>
                        <w:rPr>
                          <w:sz w:val="16"/>
                        </w:rPr>
                        <w:t>517</w:t>
                      </w:r>
                    </w:p>
                  </w:txbxContent>
                </v:textbox>
              </v:rect>
              <v:rect id="Rectangle 27" o:spid="_x0000_s1037" style="position:absolute;left:44691;top:5749;width:448;height: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1E156B" w:rsidRDefault="001E156B" w:rsidP="00A36798">
                      <w:pPr>
                        <w:spacing w:after="160" w:line="259" w:lineRule="auto"/>
                        <w:ind w:left="0" w:firstLine="0"/>
                      </w:pPr>
                      <w:r>
                        <w:rPr>
                          <w:sz w:val="16"/>
                        </w:rPr>
                        <w:t>)</w:t>
                      </w:r>
                    </w:p>
                  </w:txbxContent>
                </v:textbox>
              </v:rect>
              <v:rect id="Rectangle 28" o:spid="_x0000_s1038" style="position:absolute;left:45026;top:5749;width:9268;height: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1E156B" w:rsidRDefault="001E156B" w:rsidP="00A36798">
                      <w:pPr>
                        <w:spacing w:after="160" w:line="259" w:lineRule="auto"/>
                        <w:ind w:left="0" w:firstLine="0"/>
                      </w:pPr>
                      <w:r>
                        <w:rPr>
                          <w:sz w:val="16"/>
                        </w:rPr>
                        <w:t xml:space="preserve"> 437-6449   Fax: </w:t>
                      </w:r>
                    </w:p>
                  </w:txbxContent>
                </v:textbox>
              </v:rect>
              <v:rect id="Rectangle 29" o:spid="_x0000_s1039" style="position:absolute;left:51991;top:5749;width:448;height: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1E156B" w:rsidRDefault="001E156B" w:rsidP="00A36798">
                      <w:pPr>
                        <w:spacing w:after="160" w:line="259" w:lineRule="auto"/>
                        <w:ind w:left="0" w:firstLine="0"/>
                      </w:pPr>
                      <w:r>
                        <w:rPr>
                          <w:sz w:val="16"/>
                        </w:rPr>
                        <w:t>(</w:t>
                      </w:r>
                    </w:p>
                  </w:txbxContent>
                </v:textbox>
              </v:rect>
              <v:rect id="Rectangle 30" o:spid="_x0000_s1040" style="position:absolute;left:52326;top:5749;width:2031;height: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1E156B" w:rsidRDefault="001E156B" w:rsidP="00A36798">
                      <w:pPr>
                        <w:spacing w:after="160" w:line="259" w:lineRule="auto"/>
                        <w:ind w:left="0" w:firstLine="0"/>
                      </w:pPr>
                      <w:r>
                        <w:rPr>
                          <w:sz w:val="16"/>
                        </w:rPr>
                        <w:t>517</w:t>
                      </w:r>
                    </w:p>
                  </w:txbxContent>
                </v:textbox>
              </v:rect>
              <v:rect id="Rectangle 31" o:spid="_x0000_s1041" style="position:absolute;left:53858;top:5749;width:448;height: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1E156B" w:rsidRDefault="001E156B" w:rsidP="00A36798">
                      <w:pPr>
                        <w:spacing w:after="160" w:line="259" w:lineRule="auto"/>
                        <w:ind w:left="0" w:firstLine="0"/>
                      </w:pPr>
                      <w:r>
                        <w:rPr>
                          <w:sz w:val="16"/>
                        </w:rPr>
                        <w:t>)</w:t>
                      </w:r>
                    </w:p>
                  </w:txbxContent>
                </v:textbox>
              </v:rect>
              <v:rect id="Rectangle 416" o:spid="_x0000_s1042" style="position:absolute;left:54193;top:5749;width:5859;height: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k/MQA&#10;AADcAAAADwAAAGRycy9kb3ducmV2LnhtbESPQYvCMBSE74L/ITzBm6YuIlqNIrqiR1cF9fZonm2x&#10;eSlNtNVfbxYW9jjMzDfMbNGYQjypcrllBYN+BII4sTrnVMHpuOmNQTiPrLGwTApe5GAxb7dmGGtb&#10;8w89Dz4VAcIuRgWZ92UspUsyMuj6tiQO3s1WBn2QVSp1hXWAm0J+RdFIGsw5LGRY0iqj5H54GAXb&#10;cbm87Oy7Tovv6/a8P0/Wx4lXqttpllMQnhr/H/5r77SC4WAE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p5PzEAAAA3AAAAA8AAAAAAAAAAAAAAAAAmAIAAGRycy9k&#10;b3ducmV2LnhtbFBLBQYAAAAABAAEAPUAAACJAwAAAAA=&#10;" filled="f" stroked="f">
                <v:textbox inset="0,0,0,0">
                  <w:txbxContent>
                    <w:p w:rsidR="001E156B" w:rsidRDefault="001E156B" w:rsidP="00A36798">
                      <w:pPr>
                        <w:spacing w:after="160" w:line="259" w:lineRule="auto"/>
                        <w:ind w:left="0" w:firstLine="0"/>
                      </w:pPr>
                      <w:r>
                        <w:rPr>
                          <w:sz w:val="16"/>
                        </w:rPr>
                        <w:t xml:space="preserve"> 437-6450 </w:t>
                      </w:r>
                    </w:p>
                  </w:txbxContent>
                </v:textbox>
              </v:rect>
              <v:shape id="Shape 670" o:spid="_x0000_s1043" style="position:absolute;left:22;top:8534;width:59436;height:190;visibility:visible;mso-wrap-style:square;v-text-anchor:top" coordsize="594360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liocQA&#10;AADcAAAADwAAAGRycy9kb3ducmV2LnhtbESPQWvCQBSE7wX/w/IEb80mRWyJWUUEayAXa8XzI/ua&#10;hGbfhuyqMb/eFQo9DjPzDZOtB9OKK/WusawgiWIQxKXVDVcKTt+71w8QziNrbC2Tgjs5WK8mLxmm&#10;2t74i65HX4kAYZeigtr7LpXSlTUZdJHtiIP3Y3uDPsi+krrHW4CbVr7F8UIabDgs1NjRtqby93gx&#10;CsZiPOt47wvzeaDuVCTzzf2SKzWbDpslCE+D/w//tXOtYJ68w/NMO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YqHEAAAA3AAAAA8AAAAAAAAAAAAAAAAAmAIAAGRycy9k&#10;b3ducmV2LnhtbFBLBQYAAAAABAAEAPUAAACJAwAAAAA=&#10;" path="m,l5943600,r,19050l,19050,,e" fillcolor="black" stroked="f" strokeweight="0">
                <v:stroke miterlimit="83231f" joinstyle="miter"/>
                <v:path arrowok="t" textboxrect="0,0,5943600,19050"/>
              </v:shape>
              <v:rect id="Rectangle 418" o:spid="_x0000_s1044" style="position:absolute;left:66895;top:7694;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rVFcIA&#10;AADcAAAADwAAAGRycy9kb3ducmV2LnhtbERPTWvCQBC9C/6HZQredGORkkRXEavo0SYF29uQHZPQ&#10;7GzIrib217uHQo+P973aDKYRd+pcbVnBfBaBIC6srrlU8JkfpjEI55E1NpZJwYMcbNbj0QpTbXv+&#10;oHvmSxFC2KWooPK+TaV0RUUG3cy2xIG72s6gD7Arpe6wD+Gmka9R9CYN1hwaKmxpV1Hxk92MgmPc&#10;br9O9rcvm/338XK+JO954pWavAzbJQhPg/8X/7lPWsFiHta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UVwgAAANwAAAAPAAAAAAAAAAAAAAAAAJgCAABkcnMvZG93&#10;bnJldi54bWxQSwUGAAAAAAQABAD1AAAAhwMAAAAA&#10;" filled="f" stroked="f">
                <v:textbox inset="0,0,0,0">
                  <w:txbxContent>
                    <w:p w:rsidR="001E156B" w:rsidRDefault="001E156B" w:rsidP="00A36798">
                      <w:pPr>
                        <w:spacing w:after="160" w:line="259" w:lineRule="auto"/>
                        <w:ind w:left="0" w:firstLine="0"/>
                      </w:pPr>
                      <w:r>
                        <w:t xml:space="preserve"> </w:t>
                      </w:r>
                    </w:p>
                  </w:txbxContent>
                </v:textbox>
              </v:rect>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D2CB5"/>
    <w:multiLevelType w:val="hybridMultilevel"/>
    <w:tmpl w:val="AC98D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F2E92"/>
    <w:multiLevelType w:val="hybridMultilevel"/>
    <w:tmpl w:val="9A66E7A2"/>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AF67623"/>
    <w:multiLevelType w:val="hybridMultilevel"/>
    <w:tmpl w:val="AC98D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798"/>
    <w:rsid w:val="0003540F"/>
    <w:rsid w:val="0004063D"/>
    <w:rsid w:val="00094065"/>
    <w:rsid w:val="000B0A19"/>
    <w:rsid w:val="000E28B8"/>
    <w:rsid w:val="000E69FD"/>
    <w:rsid w:val="000E7346"/>
    <w:rsid w:val="00100036"/>
    <w:rsid w:val="001232C2"/>
    <w:rsid w:val="0013163A"/>
    <w:rsid w:val="0017575C"/>
    <w:rsid w:val="0018155F"/>
    <w:rsid w:val="0018231E"/>
    <w:rsid w:val="00193127"/>
    <w:rsid w:val="001B2835"/>
    <w:rsid w:val="001B4487"/>
    <w:rsid w:val="001E156B"/>
    <w:rsid w:val="001E2037"/>
    <w:rsid w:val="00200536"/>
    <w:rsid w:val="00264847"/>
    <w:rsid w:val="00276592"/>
    <w:rsid w:val="002926A6"/>
    <w:rsid w:val="002B050D"/>
    <w:rsid w:val="00336416"/>
    <w:rsid w:val="00375FA8"/>
    <w:rsid w:val="00386A37"/>
    <w:rsid w:val="00396EFF"/>
    <w:rsid w:val="003A4DFF"/>
    <w:rsid w:val="00413582"/>
    <w:rsid w:val="00414F16"/>
    <w:rsid w:val="0042126B"/>
    <w:rsid w:val="00452012"/>
    <w:rsid w:val="00465743"/>
    <w:rsid w:val="00487268"/>
    <w:rsid w:val="00492FB8"/>
    <w:rsid w:val="00521E72"/>
    <w:rsid w:val="005549B6"/>
    <w:rsid w:val="00562480"/>
    <w:rsid w:val="005650F0"/>
    <w:rsid w:val="00576AA4"/>
    <w:rsid w:val="00581496"/>
    <w:rsid w:val="00595D3A"/>
    <w:rsid w:val="0066383D"/>
    <w:rsid w:val="006C5570"/>
    <w:rsid w:val="006E1120"/>
    <w:rsid w:val="006F5BD1"/>
    <w:rsid w:val="00700FA2"/>
    <w:rsid w:val="00720B34"/>
    <w:rsid w:val="007330BC"/>
    <w:rsid w:val="007332DE"/>
    <w:rsid w:val="00740CED"/>
    <w:rsid w:val="007419BA"/>
    <w:rsid w:val="007917AC"/>
    <w:rsid w:val="00791CE2"/>
    <w:rsid w:val="00802C31"/>
    <w:rsid w:val="008374EE"/>
    <w:rsid w:val="00840628"/>
    <w:rsid w:val="00847196"/>
    <w:rsid w:val="00857DCD"/>
    <w:rsid w:val="008733F8"/>
    <w:rsid w:val="008C0749"/>
    <w:rsid w:val="008D080B"/>
    <w:rsid w:val="00916010"/>
    <w:rsid w:val="009868C5"/>
    <w:rsid w:val="009D5B13"/>
    <w:rsid w:val="00A36798"/>
    <w:rsid w:val="00A641AB"/>
    <w:rsid w:val="00A852AF"/>
    <w:rsid w:val="00A97B62"/>
    <w:rsid w:val="00AC78A8"/>
    <w:rsid w:val="00AD2E3F"/>
    <w:rsid w:val="00B30804"/>
    <w:rsid w:val="00B46A23"/>
    <w:rsid w:val="00BD6577"/>
    <w:rsid w:val="00C23FD1"/>
    <w:rsid w:val="00C64DB7"/>
    <w:rsid w:val="00C9366B"/>
    <w:rsid w:val="00C93D75"/>
    <w:rsid w:val="00D90661"/>
    <w:rsid w:val="00DC1765"/>
    <w:rsid w:val="00E342C1"/>
    <w:rsid w:val="00EA3BC3"/>
    <w:rsid w:val="00EB5441"/>
    <w:rsid w:val="00F97409"/>
    <w:rsid w:val="00FA201A"/>
    <w:rsid w:val="00FB3F9A"/>
    <w:rsid w:val="00FD0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37D6964-CA39-4756-A0CB-D511157C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798"/>
    <w:pPr>
      <w:spacing w:after="13" w:line="249" w:lineRule="auto"/>
      <w:ind w:left="10" w:hanging="10"/>
    </w:pPr>
    <w:rPr>
      <w:rFonts w:ascii="Times New Roman" w:eastAsia="Times New Roman" w:hAnsi="Times New Roman" w:cs="Times New Roman"/>
      <w:color w:val="000000"/>
      <w:sz w:val="24"/>
    </w:rPr>
  </w:style>
  <w:style w:type="paragraph" w:styleId="Heading1">
    <w:name w:val="heading 1"/>
    <w:basedOn w:val="Normal"/>
    <w:link w:val="Heading1Char"/>
    <w:uiPriority w:val="9"/>
    <w:qFormat/>
    <w:rsid w:val="00A36798"/>
    <w:pPr>
      <w:spacing w:before="100" w:beforeAutospacing="1" w:after="100" w:afterAutospacing="1" w:line="240" w:lineRule="auto"/>
      <w:ind w:left="0" w:firstLine="0"/>
      <w:outlineLvl w:val="0"/>
    </w:pPr>
    <w:rPr>
      <w:rFonts w:eastAsiaTheme="minorHAnsi"/>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798"/>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A367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798"/>
    <w:rPr>
      <w:rFonts w:ascii="Times New Roman" w:eastAsia="Times New Roman" w:hAnsi="Times New Roman" w:cs="Times New Roman"/>
      <w:color w:val="000000"/>
      <w:sz w:val="24"/>
    </w:rPr>
  </w:style>
  <w:style w:type="character" w:customStyle="1" w:styleId="Heading1Char">
    <w:name w:val="Heading 1 Char"/>
    <w:basedOn w:val="DefaultParagraphFont"/>
    <w:link w:val="Heading1"/>
    <w:uiPriority w:val="9"/>
    <w:rsid w:val="00A36798"/>
    <w:rPr>
      <w:rFonts w:ascii="Times New Roman" w:hAnsi="Times New Roman" w:cs="Times New Roman"/>
      <w:b/>
      <w:bCs/>
      <w:kern w:val="36"/>
      <w:sz w:val="48"/>
      <w:szCs w:val="48"/>
    </w:rPr>
  </w:style>
  <w:style w:type="paragraph" w:styleId="NormalWeb">
    <w:name w:val="Normal (Web)"/>
    <w:basedOn w:val="Normal"/>
    <w:uiPriority w:val="99"/>
    <w:semiHidden/>
    <w:unhideWhenUsed/>
    <w:rsid w:val="00A36798"/>
    <w:pPr>
      <w:spacing w:before="100" w:beforeAutospacing="1" w:after="100" w:afterAutospacing="1" w:line="240" w:lineRule="auto"/>
      <w:ind w:left="0" w:firstLine="0"/>
    </w:pPr>
    <w:rPr>
      <w:rFonts w:eastAsiaTheme="minorHAnsi"/>
      <w:color w:val="auto"/>
      <w:szCs w:val="24"/>
    </w:rPr>
  </w:style>
  <w:style w:type="paragraph" w:styleId="ListParagraph">
    <w:name w:val="List Paragraph"/>
    <w:basedOn w:val="Normal"/>
    <w:uiPriority w:val="34"/>
    <w:qFormat/>
    <w:rsid w:val="000E69FD"/>
    <w:pPr>
      <w:spacing w:after="200" w:line="276" w:lineRule="auto"/>
      <w:ind w:left="720" w:firstLine="0"/>
      <w:contextualSpacing/>
    </w:pPr>
    <w:rPr>
      <w:rFonts w:ascii="Calibri" w:hAnsi="Calibri"/>
      <w:color w:val="auto"/>
      <w:sz w:val="22"/>
    </w:rPr>
  </w:style>
  <w:style w:type="character" w:styleId="Emphasis">
    <w:name w:val="Emphasis"/>
    <w:basedOn w:val="DefaultParagraphFont"/>
    <w:qFormat/>
    <w:rsid w:val="000E69FD"/>
    <w:rPr>
      <w:rFonts w:ascii="Garamond" w:hAnsi="Garamond"/>
      <w:i w:val="0"/>
      <w:iCs/>
      <w:sz w:val="22"/>
    </w:rPr>
  </w:style>
  <w:style w:type="paragraph" w:customStyle="1" w:styleId="p1">
    <w:name w:val="p1"/>
    <w:basedOn w:val="Normal"/>
    <w:uiPriority w:val="99"/>
    <w:semiHidden/>
    <w:rsid w:val="00595D3A"/>
    <w:pPr>
      <w:spacing w:before="100" w:beforeAutospacing="1" w:after="100" w:afterAutospacing="1" w:line="240" w:lineRule="auto"/>
      <w:ind w:left="0" w:firstLine="0"/>
    </w:pPr>
    <w:rPr>
      <w:rFonts w:eastAsiaTheme="minorHAnsi"/>
      <w:color w:val="auto"/>
      <w:szCs w:val="24"/>
    </w:rPr>
  </w:style>
  <w:style w:type="paragraph" w:customStyle="1" w:styleId="p2">
    <w:name w:val="p2"/>
    <w:basedOn w:val="Normal"/>
    <w:uiPriority w:val="99"/>
    <w:semiHidden/>
    <w:rsid w:val="00595D3A"/>
    <w:pPr>
      <w:spacing w:before="100" w:beforeAutospacing="1" w:after="100" w:afterAutospacing="1" w:line="240" w:lineRule="auto"/>
      <w:ind w:left="0" w:firstLine="0"/>
    </w:pPr>
    <w:rPr>
      <w:rFonts w:eastAsiaTheme="minorHAnsi"/>
      <w:color w:val="auto"/>
      <w:szCs w:val="24"/>
    </w:rPr>
  </w:style>
  <w:style w:type="paragraph" w:customStyle="1" w:styleId="p3">
    <w:name w:val="p3"/>
    <w:basedOn w:val="Normal"/>
    <w:uiPriority w:val="99"/>
    <w:semiHidden/>
    <w:rsid w:val="00595D3A"/>
    <w:pPr>
      <w:spacing w:before="100" w:beforeAutospacing="1" w:after="100" w:afterAutospacing="1" w:line="240" w:lineRule="auto"/>
      <w:ind w:left="0" w:firstLine="0"/>
    </w:pPr>
    <w:rPr>
      <w:rFonts w:eastAsiaTheme="minorHAnsi"/>
      <w:color w:val="auto"/>
      <w:szCs w:val="24"/>
    </w:rPr>
  </w:style>
  <w:style w:type="character" w:customStyle="1" w:styleId="s1">
    <w:name w:val="s1"/>
    <w:basedOn w:val="DefaultParagraphFont"/>
    <w:rsid w:val="00595D3A"/>
  </w:style>
  <w:style w:type="character" w:customStyle="1" w:styleId="s2">
    <w:name w:val="s2"/>
    <w:basedOn w:val="DefaultParagraphFont"/>
    <w:rsid w:val="00595D3A"/>
  </w:style>
  <w:style w:type="character" w:styleId="Hyperlink">
    <w:name w:val="Hyperlink"/>
    <w:basedOn w:val="DefaultParagraphFont"/>
    <w:uiPriority w:val="99"/>
    <w:semiHidden/>
    <w:unhideWhenUsed/>
    <w:rsid w:val="00A852AF"/>
    <w:rPr>
      <w:color w:val="0000FF"/>
      <w:u w:val="single"/>
    </w:rPr>
  </w:style>
  <w:style w:type="paragraph" w:customStyle="1" w:styleId="p4">
    <w:name w:val="p4"/>
    <w:basedOn w:val="Normal"/>
    <w:uiPriority w:val="99"/>
    <w:semiHidden/>
    <w:rsid w:val="00A852AF"/>
    <w:pPr>
      <w:spacing w:before="100" w:beforeAutospacing="1" w:after="100" w:afterAutospacing="1" w:line="240" w:lineRule="auto"/>
      <w:ind w:left="0" w:firstLine="0"/>
    </w:pPr>
    <w:rPr>
      <w:rFonts w:eastAsiaTheme="minorHAnsi"/>
      <w:color w:val="auto"/>
      <w:szCs w:val="24"/>
    </w:rPr>
  </w:style>
  <w:style w:type="character" w:customStyle="1" w:styleId="s3">
    <w:name w:val="s3"/>
    <w:basedOn w:val="DefaultParagraphFont"/>
    <w:rsid w:val="00A852AF"/>
  </w:style>
  <w:style w:type="character" w:customStyle="1" w:styleId="apple-converted-space">
    <w:name w:val="apple-converted-space"/>
    <w:basedOn w:val="DefaultParagraphFont"/>
    <w:rsid w:val="00A852AF"/>
  </w:style>
  <w:style w:type="paragraph" w:styleId="PlainText">
    <w:name w:val="Plain Text"/>
    <w:basedOn w:val="Normal"/>
    <w:link w:val="PlainTextChar"/>
    <w:uiPriority w:val="99"/>
    <w:unhideWhenUsed/>
    <w:rsid w:val="00492FB8"/>
    <w:pPr>
      <w:spacing w:after="0" w:line="240" w:lineRule="auto"/>
      <w:ind w:left="0" w:firstLine="0"/>
    </w:pPr>
    <w:rPr>
      <w:rFonts w:ascii="Calibri" w:eastAsiaTheme="minorHAnsi" w:hAnsi="Calibri" w:cstheme="minorBidi"/>
      <w:color w:val="auto"/>
      <w:sz w:val="22"/>
      <w:szCs w:val="21"/>
    </w:rPr>
  </w:style>
  <w:style w:type="character" w:customStyle="1" w:styleId="PlainTextChar">
    <w:name w:val="Plain Text Char"/>
    <w:basedOn w:val="DefaultParagraphFont"/>
    <w:link w:val="PlainText"/>
    <w:uiPriority w:val="99"/>
    <w:rsid w:val="00492FB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61005">
      <w:bodyDiv w:val="1"/>
      <w:marLeft w:val="0"/>
      <w:marRight w:val="0"/>
      <w:marTop w:val="0"/>
      <w:marBottom w:val="0"/>
      <w:divBdr>
        <w:top w:val="none" w:sz="0" w:space="0" w:color="auto"/>
        <w:left w:val="none" w:sz="0" w:space="0" w:color="auto"/>
        <w:bottom w:val="none" w:sz="0" w:space="0" w:color="auto"/>
        <w:right w:val="none" w:sz="0" w:space="0" w:color="auto"/>
      </w:divBdr>
    </w:div>
    <w:div w:id="488904422">
      <w:bodyDiv w:val="1"/>
      <w:marLeft w:val="0"/>
      <w:marRight w:val="0"/>
      <w:marTop w:val="0"/>
      <w:marBottom w:val="0"/>
      <w:divBdr>
        <w:top w:val="none" w:sz="0" w:space="0" w:color="auto"/>
        <w:left w:val="none" w:sz="0" w:space="0" w:color="auto"/>
        <w:bottom w:val="none" w:sz="0" w:space="0" w:color="auto"/>
        <w:right w:val="none" w:sz="0" w:space="0" w:color="auto"/>
      </w:divBdr>
    </w:div>
    <w:div w:id="609898252">
      <w:bodyDiv w:val="1"/>
      <w:marLeft w:val="0"/>
      <w:marRight w:val="0"/>
      <w:marTop w:val="0"/>
      <w:marBottom w:val="0"/>
      <w:divBdr>
        <w:top w:val="none" w:sz="0" w:space="0" w:color="auto"/>
        <w:left w:val="none" w:sz="0" w:space="0" w:color="auto"/>
        <w:bottom w:val="none" w:sz="0" w:space="0" w:color="auto"/>
        <w:right w:val="none" w:sz="0" w:space="0" w:color="auto"/>
      </w:divBdr>
    </w:div>
    <w:div w:id="656615454">
      <w:bodyDiv w:val="1"/>
      <w:marLeft w:val="0"/>
      <w:marRight w:val="0"/>
      <w:marTop w:val="0"/>
      <w:marBottom w:val="0"/>
      <w:divBdr>
        <w:top w:val="none" w:sz="0" w:space="0" w:color="auto"/>
        <w:left w:val="none" w:sz="0" w:space="0" w:color="auto"/>
        <w:bottom w:val="none" w:sz="0" w:space="0" w:color="auto"/>
        <w:right w:val="none" w:sz="0" w:space="0" w:color="auto"/>
      </w:divBdr>
    </w:div>
    <w:div w:id="687172670">
      <w:bodyDiv w:val="1"/>
      <w:marLeft w:val="0"/>
      <w:marRight w:val="0"/>
      <w:marTop w:val="0"/>
      <w:marBottom w:val="0"/>
      <w:divBdr>
        <w:top w:val="none" w:sz="0" w:space="0" w:color="auto"/>
        <w:left w:val="none" w:sz="0" w:space="0" w:color="auto"/>
        <w:bottom w:val="none" w:sz="0" w:space="0" w:color="auto"/>
        <w:right w:val="none" w:sz="0" w:space="0" w:color="auto"/>
      </w:divBdr>
    </w:div>
    <w:div w:id="813180638">
      <w:bodyDiv w:val="1"/>
      <w:marLeft w:val="0"/>
      <w:marRight w:val="0"/>
      <w:marTop w:val="0"/>
      <w:marBottom w:val="0"/>
      <w:divBdr>
        <w:top w:val="none" w:sz="0" w:space="0" w:color="auto"/>
        <w:left w:val="none" w:sz="0" w:space="0" w:color="auto"/>
        <w:bottom w:val="none" w:sz="0" w:space="0" w:color="auto"/>
        <w:right w:val="none" w:sz="0" w:space="0" w:color="auto"/>
      </w:divBdr>
    </w:div>
    <w:div w:id="846362961">
      <w:bodyDiv w:val="1"/>
      <w:marLeft w:val="0"/>
      <w:marRight w:val="0"/>
      <w:marTop w:val="0"/>
      <w:marBottom w:val="0"/>
      <w:divBdr>
        <w:top w:val="none" w:sz="0" w:space="0" w:color="auto"/>
        <w:left w:val="none" w:sz="0" w:space="0" w:color="auto"/>
        <w:bottom w:val="none" w:sz="0" w:space="0" w:color="auto"/>
        <w:right w:val="none" w:sz="0" w:space="0" w:color="auto"/>
      </w:divBdr>
    </w:div>
    <w:div w:id="914321445">
      <w:bodyDiv w:val="1"/>
      <w:marLeft w:val="0"/>
      <w:marRight w:val="0"/>
      <w:marTop w:val="0"/>
      <w:marBottom w:val="0"/>
      <w:divBdr>
        <w:top w:val="none" w:sz="0" w:space="0" w:color="auto"/>
        <w:left w:val="none" w:sz="0" w:space="0" w:color="auto"/>
        <w:bottom w:val="none" w:sz="0" w:space="0" w:color="auto"/>
        <w:right w:val="none" w:sz="0" w:space="0" w:color="auto"/>
      </w:divBdr>
    </w:div>
    <w:div w:id="962541622">
      <w:bodyDiv w:val="1"/>
      <w:marLeft w:val="0"/>
      <w:marRight w:val="0"/>
      <w:marTop w:val="0"/>
      <w:marBottom w:val="0"/>
      <w:divBdr>
        <w:top w:val="none" w:sz="0" w:space="0" w:color="auto"/>
        <w:left w:val="none" w:sz="0" w:space="0" w:color="auto"/>
        <w:bottom w:val="none" w:sz="0" w:space="0" w:color="auto"/>
        <w:right w:val="none" w:sz="0" w:space="0" w:color="auto"/>
      </w:divBdr>
    </w:div>
    <w:div w:id="1125737752">
      <w:bodyDiv w:val="1"/>
      <w:marLeft w:val="0"/>
      <w:marRight w:val="0"/>
      <w:marTop w:val="0"/>
      <w:marBottom w:val="0"/>
      <w:divBdr>
        <w:top w:val="none" w:sz="0" w:space="0" w:color="auto"/>
        <w:left w:val="none" w:sz="0" w:space="0" w:color="auto"/>
        <w:bottom w:val="none" w:sz="0" w:space="0" w:color="auto"/>
        <w:right w:val="none" w:sz="0" w:space="0" w:color="auto"/>
      </w:divBdr>
    </w:div>
    <w:div w:id="1338771375">
      <w:bodyDiv w:val="1"/>
      <w:marLeft w:val="0"/>
      <w:marRight w:val="0"/>
      <w:marTop w:val="0"/>
      <w:marBottom w:val="0"/>
      <w:divBdr>
        <w:top w:val="none" w:sz="0" w:space="0" w:color="auto"/>
        <w:left w:val="none" w:sz="0" w:space="0" w:color="auto"/>
        <w:bottom w:val="none" w:sz="0" w:space="0" w:color="auto"/>
        <w:right w:val="none" w:sz="0" w:space="0" w:color="auto"/>
      </w:divBdr>
    </w:div>
    <w:div w:id="1391265602">
      <w:bodyDiv w:val="1"/>
      <w:marLeft w:val="0"/>
      <w:marRight w:val="0"/>
      <w:marTop w:val="0"/>
      <w:marBottom w:val="0"/>
      <w:divBdr>
        <w:top w:val="none" w:sz="0" w:space="0" w:color="auto"/>
        <w:left w:val="none" w:sz="0" w:space="0" w:color="auto"/>
        <w:bottom w:val="none" w:sz="0" w:space="0" w:color="auto"/>
        <w:right w:val="none" w:sz="0" w:space="0" w:color="auto"/>
      </w:divBdr>
    </w:div>
    <w:div w:id="1429156437">
      <w:bodyDiv w:val="1"/>
      <w:marLeft w:val="0"/>
      <w:marRight w:val="0"/>
      <w:marTop w:val="0"/>
      <w:marBottom w:val="0"/>
      <w:divBdr>
        <w:top w:val="none" w:sz="0" w:space="0" w:color="auto"/>
        <w:left w:val="none" w:sz="0" w:space="0" w:color="auto"/>
        <w:bottom w:val="none" w:sz="0" w:space="0" w:color="auto"/>
        <w:right w:val="none" w:sz="0" w:space="0" w:color="auto"/>
      </w:divBdr>
    </w:div>
    <w:div w:id="1603299438">
      <w:bodyDiv w:val="1"/>
      <w:marLeft w:val="0"/>
      <w:marRight w:val="0"/>
      <w:marTop w:val="0"/>
      <w:marBottom w:val="0"/>
      <w:divBdr>
        <w:top w:val="none" w:sz="0" w:space="0" w:color="auto"/>
        <w:left w:val="none" w:sz="0" w:space="0" w:color="auto"/>
        <w:bottom w:val="none" w:sz="0" w:space="0" w:color="auto"/>
        <w:right w:val="none" w:sz="0" w:space="0" w:color="auto"/>
      </w:divBdr>
    </w:div>
    <w:div w:id="1644391010">
      <w:bodyDiv w:val="1"/>
      <w:marLeft w:val="0"/>
      <w:marRight w:val="0"/>
      <w:marTop w:val="0"/>
      <w:marBottom w:val="0"/>
      <w:divBdr>
        <w:top w:val="none" w:sz="0" w:space="0" w:color="auto"/>
        <w:left w:val="none" w:sz="0" w:space="0" w:color="auto"/>
        <w:bottom w:val="none" w:sz="0" w:space="0" w:color="auto"/>
        <w:right w:val="none" w:sz="0" w:space="0" w:color="auto"/>
      </w:divBdr>
    </w:div>
    <w:div w:id="1711758594">
      <w:bodyDiv w:val="1"/>
      <w:marLeft w:val="0"/>
      <w:marRight w:val="0"/>
      <w:marTop w:val="0"/>
      <w:marBottom w:val="0"/>
      <w:divBdr>
        <w:top w:val="none" w:sz="0" w:space="0" w:color="auto"/>
        <w:left w:val="none" w:sz="0" w:space="0" w:color="auto"/>
        <w:bottom w:val="none" w:sz="0" w:space="0" w:color="auto"/>
        <w:right w:val="none" w:sz="0" w:space="0" w:color="auto"/>
      </w:divBdr>
    </w:div>
    <w:div w:id="189924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B33C0-090B-453E-93F7-708EE5EEE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Beeker</dc:creator>
  <cp:keywords/>
  <dc:description/>
  <cp:lastModifiedBy>Alan Beeker</cp:lastModifiedBy>
  <cp:revision>6</cp:revision>
  <cp:lastPrinted>2021-08-24T13:33:00Z</cp:lastPrinted>
  <dcterms:created xsi:type="dcterms:W3CDTF">2021-12-06T15:15:00Z</dcterms:created>
  <dcterms:modified xsi:type="dcterms:W3CDTF">2021-12-06T20:10:00Z</dcterms:modified>
</cp:coreProperties>
</file>